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30B" w:rsidRDefault="00AF030B" w:rsidP="006F73DD">
      <w:pPr>
        <w:spacing w:after="0"/>
        <w:jc w:val="center"/>
        <w:rPr>
          <w:rFonts w:ascii="Adobe Caslon Pro" w:hAnsi="Adobe Caslon Pro"/>
          <w:b/>
          <w:sz w:val="24"/>
        </w:rPr>
      </w:pPr>
      <w:r>
        <w:rPr>
          <w:rFonts w:ascii="Adobe Caslon Pro" w:hAnsi="Adobe Caslon Pro"/>
          <w:noProof/>
        </w:rPr>
        <w:drawing>
          <wp:inline distT="0" distB="0" distL="0" distR="0" wp14:anchorId="31059579" wp14:editId="3E44124E">
            <wp:extent cx="2638425" cy="10571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KLEY,jpeg logo.jpg"/>
                    <pic:cNvPicPr/>
                  </pic:nvPicPr>
                  <pic:blipFill rotWithShape="1">
                    <a:blip r:embed="rId8">
                      <a:extLst>
                        <a:ext uri="{28A0092B-C50C-407E-A947-70E740481C1C}">
                          <a14:useLocalDpi xmlns:a14="http://schemas.microsoft.com/office/drawing/2010/main" val="0"/>
                        </a:ext>
                      </a:extLst>
                    </a:blip>
                    <a:srcRect l="25000" t="23077" r="26602" b="47837"/>
                    <a:stretch/>
                  </pic:blipFill>
                  <pic:spPr bwMode="auto">
                    <a:xfrm>
                      <a:off x="0" y="0"/>
                      <a:ext cx="2638425" cy="1057117"/>
                    </a:xfrm>
                    <a:prstGeom prst="rect">
                      <a:avLst/>
                    </a:prstGeom>
                    <a:ln>
                      <a:noFill/>
                    </a:ln>
                    <a:extLst>
                      <a:ext uri="{53640926-AAD7-44D8-BBD7-CCE9431645EC}">
                        <a14:shadowObscured xmlns:a14="http://schemas.microsoft.com/office/drawing/2010/main"/>
                      </a:ext>
                    </a:extLst>
                  </pic:spPr>
                </pic:pic>
              </a:graphicData>
            </a:graphic>
          </wp:inline>
        </w:drawing>
      </w:r>
    </w:p>
    <w:p w:rsidR="00AF030B" w:rsidRDefault="00AF030B" w:rsidP="006F73DD">
      <w:pPr>
        <w:spacing w:after="0"/>
        <w:jc w:val="center"/>
        <w:rPr>
          <w:rFonts w:ascii="Adobe Caslon Pro" w:hAnsi="Adobe Caslon Pro"/>
          <w:b/>
          <w:sz w:val="24"/>
        </w:rPr>
      </w:pPr>
    </w:p>
    <w:p w:rsidR="00BF6A6B" w:rsidRPr="00AF030B" w:rsidRDefault="000E0E88" w:rsidP="006F73DD">
      <w:pPr>
        <w:spacing w:after="0"/>
        <w:jc w:val="center"/>
        <w:rPr>
          <w:rFonts w:ascii="Adobe Caslon Pro" w:hAnsi="Adobe Caslon Pro"/>
          <w:sz w:val="36"/>
        </w:rPr>
      </w:pPr>
      <w:r w:rsidRPr="00AF030B">
        <w:rPr>
          <w:rFonts w:ascii="Adobe Caslon Pro" w:hAnsi="Adobe Caslon Pro"/>
          <w:sz w:val="36"/>
        </w:rPr>
        <w:t>Sock Use &amp; Care</w:t>
      </w:r>
    </w:p>
    <w:p w:rsidR="000E0E88" w:rsidRPr="00AF030B" w:rsidRDefault="000E0E88" w:rsidP="006F73DD">
      <w:pPr>
        <w:spacing w:after="0"/>
        <w:ind w:firstLine="720"/>
        <w:rPr>
          <w:rFonts w:ascii="Arial Narrow" w:hAnsi="Arial Narrow"/>
          <w:sz w:val="24"/>
        </w:rPr>
      </w:pPr>
      <w:r w:rsidRPr="00AF030B">
        <w:rPr>
          <w:rFonts w:ascii="Arial Narrow" w:hAnsi="Arial Narrow"/>
          <w:sz w:val="24"/>
        </w:rPr>
        <w:t>The primary and most important function of a prosthetic sock is to maintain the proper fit of your prosthesis. Changes in the size of your residual limb can affect the fit of your prosthesis. You must adjust the thickness of socks that you are wearing as the size of your limb changes. Throughout your life, the size and shape of your residual limb will continue to change. Properly adjusting the thickness of socks you are wearing will help maximize the comfort and performance of your prosthesis. Besides compensating for changes in your limb, prosthetic socks add cushion, reduce friction between your limb and the socket, and absorb perspiration. For these reasons, prosthetic socks are available in a wide range of sizes and thicknesses.</w:t>
      </w:r>
      <w:r w:rsidRPr="00AF030B">
        <w:rPr>
          <w:rFonts w:ascii="Arial Narrow" w:hAnsi="Arial Narrow"/>
          <w:sz w:val="24"/>
        </w:rPr>
        <w:tab/>
      </w:r>
    </w:p>
    <w:p w:rsidR="000E0E88" w:rsidRPr="00AF030B" w:rsidRDefault="000E0E88" w:rsidP="006F73DD">
      <w:pPr>
        <w:spacing w:after="0"/>
        <w:ind w:firstLine="720"/>
        <w:rPr>
          <w:rFonts w:ascii="Arial Narrow" w:hAnsi="Arial Narrow"/>
          <w:sz w:val="24"/>
        </w:rPr>
      </w:pPr>
      <w:r w:rsidRPr="00AF030B">
        <w:rPr>
          <w:rFonts w:ascii="Arial Narrow" w:hAnsi="Arial Narrow"/>
          <w:sz w:val="24"/>
        </w:rPr>
        <w:t>As stated earlier, you will maintain proper fit by adding or removing socks to compensate for changes in your residual limb. The thickness of prosthetic socks is rated in plies. The term ply refers to the number of layers of yarn used in the knitting process. The ply of a sock is often printed on its tag or stamped directly onto the sock.</w:t>
      </w:r>
    </w:p>
    <w:p w:rsidR="006F73DD" w:rsidRPr="00AF030B" w:rsidRDefault="006F73DD" w:rsidP="006F73DD">
      <w:pPr>
        <w:spacing w:after="0"/>
        <w:jc w:val="center"/>
        <w:rPr>
          <w:rFonts w:ascii="Adobe Caslon Pro" w:hAnsi="Adobe Caslon Pro"/>
          <w:sz w:val="32"/>
        </w:rPr>
      </w:pPr>
      <w:r w:rsidRPr="00AF030B">
        <w:rPr>
          <w:rFonts w:ascii="Adobe Caslon Pro" w:hAnsi="Adobe Caslon Pro"/>
          <w:sz w:val="32"/>
        </w:rPr>
        <w:t>General Sock Guidelines</w:t>
      </w:r>
    </w:p>
    <w:p w:rsidR="006F73DD" w:rsidRPr="00AF030B" w:rsidRDefault="006F73DD" w:rsidP="00EF1CDF">
      <w:pPr>
        <w:pBdr>
          <w:top w:val="single" w:sz="4" w:space="1" w:color="auto"/>
          <w:left w:val="single" w:sz="4" w:space="1" w:color="auto"/>
          <w:right w:val="single" w:sz="4" w:space="4" w:color="auto"/>
        </w:pBdr>
        <w:spacing w:after="0"/>
        <w:rPr>
          <w:rFonts w:ascii="Arial Narrow" w:hAnsi="Arial Narrow"/>
          <w:sz w:val="24"/>
        </w:rPr>
      </w:pPr>
      <w:r w:rsidRPr="00AF030B">
        <w:rPr>
          <w:rFonts w:ascii="Arial Narrow" w:hAnsi="Arial Narrow"/>
          <w:b/>
          <w:sz w:val="24"/>
        </w:rPr>
        <w:t>1.</w:t>
      </w:r>
      <w:r w:rsidRPr="00AF030B">
        <w:rPr>
          <w:rFonts w:ascii="Arial Narrow" w:hAnsi="Arial Narrow"/>
          <w:sz w:val="24"/>
        </w:rPr>
        <w:t xml:space="preserve"> Apply a clean sock daily.</w:t>
      </w:r>
    </w:p>
    <w:p w:rsidR="006F73DD" w:rsidRPr="00AF030B" w:rsidRDefault="006F73DD" w:rsidP="001F2723">
      <w:pPr>
        <w:pBdr>
          <w:left w:val="single" w:sz="4" w:space="1" w:color="auto"/>
          <w:bottom w:val="single" w:sz="4" w:space="1" w:color="auto"/>
          <w:right w:val="single" w:sz="4" w:space="4" w:color="auto"/>
        </w:pBdr>
        <w:spacing w:after="0"/>
        <w:rPr>
          <w:rFonts w:ascii="Arial Narrow" w:hAnsi="Arial Narrow"/>
          <w:sz w:val="24"/>
        </w:rPr>
      </w:pPr>
      <w:r w:rsidRPr="00AF030B">
        <w:rPr>
          <w:rFonts w:ascii="Arial Narrow" w:hAnsi="Arial Narrow"/>
          <w:b/>
          <w:sz w:val="24"/>
        </w:rPr>
        <w:t>2.</w:t>
      </w:r>
      <w:r w:rsidRPr="00AF030B">
        <w:rPr>
          <w:rFonts w:ascii="Arial Narrow" w:hAnsi="Arial Narrow"/>
          <w:sz w:val="24"/>
        </w:rPr>
        <w:t xml:space="preserve"> Socks should be free of wrinkles in order to avoid abrasions to the skin. </w:t>
      </w:r>
    </w:p>
    <w:p w:rsidR="006F73DD" w:rsidRPr="00AF030B" w:rsidRDefault="006F73DD" w:rsidP="001F2723">
      <w:pPr>
        <w:pBdr>
          <w:left w:val="single" w:sz="4" w:space="1" w:color="auto"/>
          <w:bottom w:val="single" w:sz="4" w:space="1" w:color="auto"/>
          <w:right w:val="single" w:sz="4" w:space="4" w:color="auto"/>
        </w:pBdr>
        <w:spacing w:after="0"/>
        <w:rPr>
          <w:rFonts w:ascii="Arial Narrow" w:hAnsi="Arial Narrow"/>
          <w:sz w:val="24"/>
        </w:rPr>
      </w:pPr>
      <w:r w:rsidRPr="00AF030B">
        <w:rPr>
          <w:rFonts w:ascii="Arial Narrow" w:hAnsi="Arial Narrow"/>
          <w:b/>
          <w:sz w:val="24"/>
        </w:rPr>
        <w:t>3.</w:t>
      </w:r>
      <w:r w:rsidRPr="00AF030B">
        <w:rPr>
          <w:rFonts w:ascii="Arial Narrow" w:hAnsi="Arial Narrow"/>
          <w:sz w:val="24"/>
        </w:rPr>
        <w:t xml:space="preserve"> Wash your socks daily according to the directions on the package.</w:t>
      </w:r>
    </w:p>
    <w:p w:rsidR="006F73DD" w:rsidRPr="00AF030B" w:rsidRDefault="006F73DD" w:rsidP="001F2723">
      <w:pPr>
        <w:pBdr>
          <w:left w:val="single" w:sz="4" w:space="1" w:color="auto"/>
          <w:bottom w:val="single" w:sz="4" w:space="1" w:color="auto"/>
          <w:right w:val="single" w:sz="4" w:space="4" w:color="auto"/>
        </w:pBdr>
        <w:spacing w:after="0"/>
        <w:rPr>
          <w:rFonts w:ascii="Arial Narrow" w:hAnsi="Arial Narrow"/>
          <w:sz w:val="24"/>
        </w:rPr>
      </w:pPr>
      <w:r w:rsidRPr="00AF030B">
        <w:rPr>
          <w:rFonts w:ascii="Arial Narrow" w:hAnsi="Arial Narrow"/>
          <w:b/>
          <w:sz w:val="24"/>
        </w:rPr>
        <w:t>4.</w:t>
      </w:r>
      <w:r w:rsidRPr="00AF030B">
        <w:rPr>
          <w:rFonts w:ascii="Arial Narrow" w:hAnsi="Arial Narrow"/>
          <w:sz w:val="24"/>
        </w:rPr>
        <w:t xml:space="preserve"> When socks become worn, they should be replaced. Do not mend your socks, as the area of stitching may cause irritations to the skin.</w:t>
      </w:r>
    </w:p>
    <w:p w:rsidR="006F73DD" w:rsidRPr="00AF030B" w:rsidRDefault="006F73DD" w:rsidP="001F2723">
      <w:pPr>
        <w:pBdr>
          <w:left w:val="single" w:sz="4" w:space="1" w:color="auto"/>
          <w:bottom w:val="single" w:sz="4" w:space="1" w:color="auto"/>
          <w:right w:val="single" w:sz="4" w:space="4" w:color="auto"/>
        </w:pBdr>
        <w:spacing w:after="0"/>
        <w:rPr>
          <w:rFonts w:ascii="Arial Narrow" w:hAnsi="Arial Narrow"/>
          <w:sz w:val="24"/>
        </w:rPr>
      </w:pPr>
      <w:r w:rsidRPr="00AF030B">
        <w:rPr>
          <w:rFonts w:ascii="Arial Narrow" w:hAnsi="Arial Narrow"/>
          <w:b/>
          <w:sz w:val="24"/>
        </w:rPr>
        <w:t>5.</w:t>
      </w:r>
      <w:r w:rsidRPr="00AF030B">
        <w:rPr>
          <w:rFonts w:ascii="Arial Narrow" w:hAnsi="Arial Narrow"/>
          <w:sz w:val="24"/>
        </w:rPr>
        <w:t xml:space="preserve"> Monitor your skin closely. If a rash or sore appears, call your prosthetist immediately.</w:t>
      </w:r>
    </w:p>
    <w:p w:rsidR="006F73DD" w:rsidRPr="00AF030B" w:rsidRDefault="006F73DD" w:rsidP="001F2723">
      <w:pPr>
        <w:pBdr>
          <w:left w:val="single" w:sz="4" w:space="1" w:color="auto"/>
          <w:bottom w:val="single" w:sz="4" w:space="1" w:color="auto"/>
          <w:right w:val="single" w:sz="4" w:space="4" w:color="auto"/>
        </w:pBdr>
        <w:spacing w:after="0"/>
        <w:rPr>
          <w:rFonts w:ascii="Arial Narrow" w:hAnsi="Arial Narrow"/>
          <w:sz w:val="24"/>
        </w:rPr>
      </w:pPr>
      <w:r w:rsidRPr="00AF030B">
        <w:rPr>
          <w:rFonts w:ascii="Arial Narrow" w:hAnsi="Arial Narrow"/>
          <w:b/>
          <w:sz w:val="24"/>
        </w:rPr>
        <w:t>6.</w:t>
      </w:r>
      <w:r w:rsidRPr="00AF030B">
        <w:rPr>
          <w:rFonts w:ascii="Arial Narrow" w:hAnsi="Arial Narrow"/>
          <w:sz w:val="24"/>
        </w:rPr>
        <w:t xml:space="preserve"> If you are consistently wearing 10 or more ply of sock, contact your prosthetist to see if an adjustment can be made to reduce the number of socks needed.</w:t>
      </w:r>
    </w:p>
    <w:p w:rsidR="006F73DD" w:rsidRPr="00AF030B" w:rsidRDefault="006F73DD" w:rsidP="001F2723">
      <w:pPr>
        <w:pBdr>
          <w:left w:val="single" w:sz="4" w:space="1" w:color="auto"/>
          <w:bottom w:val="single" w:sz="4" w:space="1" w:color="auto"/>
          <w:right w:val="single" w:sz="4" w:space="4" w:color="auto"/>
        </w:pBdr>
        <w:spacing w:after="0"/>
        <w:rPr>
          <w:rFonts w:ascii="Arial Narrow" w:hAnsi="Arial Narrow"/>
          <w:sz w:val="24"/>
        </w:rPr>
      </w:pPr>
      <w:r w:rsidRPr="00AF030B">
        <w:rPr>
          <w:rFonts w:ascii="Arial Narrow" w:hAnsi="Arial Narrow"/>
          <w:b/>
          <w:sz w:val="24"/>
        </w:rPr>
        <w:t>7.</w:t>
      </w:r>
      <w:r w:rsidRPr="00AF030B">
        <w:rPr>
          <w:rFonts w:ascii="Arial Narrow" w:hAnsi="Arial Narrow"/>
          <w:sz w:val="24"/>
        </w:rPr>
        <w:t xml:space="preserve"> If socks become damp with perspiration, change them as soon as possible.</w:t>
      </w:r>
    </w:p>
    <w:p w:rsidR="006F73DD" w:rsidRPr="00AF030B" w:rsidRDefault="006F73DD" w:rsidP="001F2723">
      <w:pPr>
        <w:pBdr>
          <w:left w:val="single" w:sz="4" w:space="1" w:color="auto"/>
          <w:bottom w:val="single" w:sz="4" w:space="1" w:color="auto"/>
          <w:right w:val="single" w:sz="4" w:space="4" w:color="auto"/>
        </w:pBdr>
        <w:spacing w:after="0"/>
        <w:rPr>
          <w:rFonts w:ascii="Arial Narrow" w:hAnsi="Arial Narrow"/>
          <w:sz w:val="24"/>
        </w:rPr>
      </w:pPr>
      <w:r w:rsidRPr="00AF030B">
        <w:rPr>
          <w:rFonts w:ascii="Arial Narrow" w:hAnsi="Arial Narrow"/>
          <w:b/>
          <w:sz w:val="24"/>
        </w:rPr>
        <w:t>8.</w:t>
      </w:r>
      <w:r w:rsidRPr="00AF030B">
        <w:rPr>
          <w:rFonts w:ascii="Arial Narrow" w:hAnsi="Arial Narrow"/>
          <w:sz w:val="24"/>
        </w:rPr>
        <w:t xml:space="preserve"> When adding/removing socks, </w:t>
      </w:r>
      <w:proofErr w:type="gramStart"/>
      <w:r w:rsidRPr="00AF030B">
        <w:rPr>
          <w:rFonts w:ascii="Arial Narrow" w:hAnsi="Arial Narrow"/>
          <w:sz w:val="24"/>
        </w:rPr>
        <w:t>do</w:t>
      </w:r>
      <w:proofErr w:type="gramEnd"/>
      <w:r w:rsidRPr="00AF030B">
        <w:rPr>
          <w:rFonts w:ascii="Arial Narrow" w:hAnsi="Arial Narrow"/>
          <w:sz w:val="24"/>
        </w:rPr>
        <w:t xml:space="preserve"> so </w:t>
      </w:r>
      <w:r w:rsidRPr="00AF030B">
        <w:rPr>
          <w:rFonts w:ascii="Arial Narrow" w:hAnsi="Arial Narrow"/>
          <w:b/>
          <w:sz w:val="24"/>
        </w:rPr>
        <w:t>one ply at a time</w:t>
      </w:r>
      <w:r w:rsidRPr="00AF030B">
        <w:rPr>
          <w:rFonts w:ascii="Arial Narrow" w:hAnsi="Arial Narrow"/>
          <w:sz w:val="24"/>
        </w:rPr>
        <w:t>.</w:t>
      </w:r>
    </w:p>
    <w:p w:rsidR="00EF1CDF" w:rsidRPr="00AF030B" w:rsidRDefault="006F73DD" w:rsidP="001F2723">
      <w:pPr>
        <w:pBdr>
          <w:left w:val="single" w:sz="4" w:space="1" w:color="auto"/>
          <w:bottom w:val="single" w:sz="4" w:space="1" w:color="auto"/>
          <w:right w:val="single" w:sz="4" w:space="4" w:color="auto"/>
        </w:pBdr>
        <w:spacing w:after="0"/>
        <w:rPr>
          <w:rFonts w:ascii="Arial Narrow" w:hAnsi="Arial Narrow"/>
          <w:sz w:val="24"/>
        </w:rPr>
      </w:pPr>
      <w:r w:rsidRPr="00AF030B">
        <w:rPr>
          <w:rFonts w:ascii="Arial Narrow" w:hAnsi="Arial Narrow"/>
          <w:b/>
          <w:sz w:val="24"/>
        </w:rPr>
        <w:t>9.</w:t>
      </w:r>
      <w:r w:rsidRPr="00AF030B">
        <w:rPr>
          <w:rFonts w:ascii="Arial Narrow" w:hAnsi="Arial Narrow"/>
          <w:sz w:val="24"/>
        </w:rPr>
        <w:t xml:space="preserve"> If sock ply is added, ensure that your leg is lightly touching the bottom of the socket Lack of contact at the bottom of your limb can lead to a condition known as verrucous hyperplasia. If this condition has developed, your skin will have an orange peel appearance, blister, or is discolored.</w:t>
      </w:r>
    </w:p>
    <w:p w:rsidR="006F73DD" w:rsidRPr="00AF030B" w:rsidRDefault="006F73DD" w:rsidP="001F2723">
      <w:pPr>
        <w:pBdr>
          <w:left w:val="single" w:sz="4" w:space="1" w:color="auto"/>
          <w:bottom w:val="single" w:sz="4" w:space="1" w:color="auto"/>
          <w:right w:val="single" w:sz="4" w:space="4" w:color="auto"/>
        </w:pBdr>
        <w:spacing w:after="0"/>
        <w:rPr>
          <w:rFonts w:ascii="Arial Narrow" w:hAnsi="Arial Narrow"/>
          <w:sz w:val="24"/>
        </w:rPr>
      </w:pPr>
      <w:r w:rsidRPr="00AF030B">
        <w:rPr>
          <w:rFonts w:ascii="Arial Narrow" w:hAnsi="Arial Narrow"/>
          <w:b/>
          <w:sz w:val="24"/>
        </w:rPr>
        <w:t>10.</w:t>
      </w:r>
      <w:r w:rsidRPr="00AF030B">
        <w:rPr>
          <w:rFonts w:ascii="Arial Narrow" w:hAnsi="Arial Narrow"/>
          <w:sz w:val="24"/>
        </w:rPr>
        <w:t xml:space="preserve">  If wearing a pin liner, be sure that the pin goes through the hole in the socks so as not to get stuck in the prosthesis.</w:t>
      </w:r>
    </w:p>
    <w:p w:rsidR="006F73DD" w:rsidRDefault="006F73DD" w:rsidP="006F73DD">
      <w:pPr>
        <w:spacing w:after="0"/>
        <w:rPr>
          <w:rFonts w:ascii="Adobe Caslon Pro" w:hAnsi="Adobe Caslon Pro"/>
        </w:rPr>
      </w:pPr>
    </w:p>
    <w:p w:rsidR="006F73DD" w:rsidRPr="00AF030B" w:rsidRDefault="001F2723" w:rsidP="00AF030B">
      <w:pPr>
        <w:spacing w:after="0"/>
        <w:rPr>
          <w:rFonts w:ascii="Arial Narrow" w:hAnsi="Arial Narrow"/>
          <w:sz w:val="24"/>
        </w:rPr>
      </w:pPr>
      <w:r>
        <w:rPr>
          <w:rFonts w:ascii="Adobe Caslon Pro" w:hAnsi="Adobe Caslon Pro"/>
          <w:noProof/>
        </w:rPr>
        <w:lastRenderedPageBreak/>
        <w:drawing>
          <wp:anchor distT="0" distB="0" distL="114300" distR="114300" simplePos="0" relativeHeight="251658240" behindDoc="0" locked="0" layoutInCell="1" allowOverlap="1" wp14:anchorId="1E9BFB46" wp14:editId="61035EB4">
            <wp:simplePos x="0" y="0"/>
            <wp:positionH relativeFrom="column">
              <wp:posOffset>0</wp:posOffset>
            </wp:positionH>
            <wp:positionV relativeFrom="paragraph">
              <wp:posOffset>1577975</wp:posOffset>
            </wp:positionV>
            <wp:extent cx="1200150" cy="2114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killustration.jpg"/>
                    <pic:cNvPicPr/>
                  </pic:nvPicPr>
                  <pic:blipFill>
                    <a:blip r:embed="rId9">
                      <a:extLst>
                        <a:ext uri="{28A0092B-C50C-407E-A947-70E740481C1C}">
                          <a14:useLocalDpi xmlns:a14="http://schemas.microsoft.com/office/drawing/2010/main" val="0"/>
                        </a:ext>
                      </a:extLst>
                    </a:blip>
                    <a:stretch>
                      <a:fillRect/>
                    </a:stretch>
                  </pic:blipFill>
                  <pic:spPr>
                    <a:xfrm>
                      <a:off x="0" y="0"/>
                      <a:ext cx="1200150" cy="2114550"/>
                    </a:xfrm>
                    <a:prstGeom prst="rect">
                      <a:avLst/>
                    </a:prstGeom>
                  </pic:spPr>
                </pic:pic>
              </a:graphicData>
            </a:graphic>
            <wp14:sizeRelH relativeFrom="page">
              <wp14:pctWidth>0</wp14:pctWidth>
            </wp14:sizeRelH>
            <wp14:sizeRelV relativeFrom="page">
              <wp14:pctHeight>0</wp14:pctHeight>
            </wp14:sizeRelV>
          </wp:anchor>
        </w:drawing>
      </w:r>
      <w:r w:rsidR="006F73DD">
        <w:rPr>
          <w:rFonts w:ascii="Adobe Caslon Pro" w:hAnsi="Adobe Caslon Pro"/>
        </w:rPr>
        <w:tab/>
      </w:r>
      <w:r w:rsidR="006F73DD" w:rsidRPr="00AF030B">
        <w:rPr>
          <w:rFonts w:ascii="Arial Narrow" w:hAnsi="Arial Narrow"/>
          <w:sz w:val="24"/>
        </w:rPr>
        <w:t xml:space="preserve">At the initial fitting of your prosthesis, your prosthetist will recommend an appropriate ply of sock to be worn with your prosthesis. </w:t>
      </w:r>
      <w:r w:rsidR="006F73DD" w:rsidRPr="00AF030B">
        <w:rPr>
          <w:rFonts w:ascii="Arial Narrow" w:hAnsi="Arial Narrow"/>
          <w:b/>
          <w:sz w:val="24"/>
        </w:rPr>
        <w:t>This amount may vary due to shrinking and swelling</w:t>
      </w:r>
      <w:r w:rsidR="006F73DD" w:rsidRPr="00AF030B">
        <w:rPr>
          <w:rFonts w:ascii="Arial Narrow" w:hAnsi="Arial Narrow"/>
          <w:sz w:val="24"/>
        </w:rPr>
        <w:t xml:space="preserve"> in your residual limb. These changes can be caused by retention of body fluids, certain medications, weight fluctuation, dialysis, heart and/or vascular conditions, changes in activity level,</w:t>
      </w:r>
      <w:r w:rsidR="00AF030B">
        <w:rPr>
          <w:rFonts w:ascii="Arial Narrow" w:hAnsi="Arial Narrow"/>
          <w:sz w:val="24"/>
        </w:rPr>
        <w:t xml:space="preserve"> temperature, diet</w:t>
      </w:r>
      <w:r w:rsidR="006F73DD" w:rsidRPr="00AF030B">
        <w:rPr>
          <w:rFonts w:ascii="Arial Narrow" w:hAnsi="Arial Narrow"/>
          <w:sz w:val="24"/>
        </w:rPr>
        <w:t xml:space="preserve"> etc. Your limb may change shape rapidly, so </w:t>
      </w:r>
      <w:r w:rsidR="006F73DD" w:rsidRPr="00AF030B">
        <w:rPr>
          <w:rFonts w:ascii="Arial Narrow" w:hAnsi="Arial Narrow"/>
          <w:b/>
          <w:sz w:val="24"/>
        </w:rPr>
        <w:t>ply can change several times in one day</w:t>
      </w:r>
      <w:r w:rsidR="006F73DD" w:rsidRPr="00AF030B">
        <w:rPr>
          <w:rFonts w:ascii="Arial Narrow" w:hAnsi="Arial Narrow"/>
          <w:sz w:val="24"/>
        </w:rPr>
        <w:t>; this is especially true for new amputees.</w:t>
      </w:r>
    </w:p>
    <w:p w:rsidR="006F73DD" w:rsidRDefault="006F73DD" w:rsidP="006F73DD">
      <w:pPr>
        <w:spacing w:after="0"/>
        <w:rPr>
          <w:rFonts w:ascii="Adobe Caslon Pro" w:hAnsi="Adobe Caslon Pro"/>
        </w:rPr>
      </w:pPr>
    </w:p>
    <w:p w:rsidR="006F73DD" w:rsidRPr="00AF030B" w:rsidRDefault="006F73DD" w:rsidP="006F73DD">
      <w:pPr>
        <w:spacing w:after="0"/>
        <w:rPr>
          <w:rFonts w:ascii="Arial Narrow" w:hAnsi="Arial Narrow"/>
          <w:u w:val="single"/>
        </w:rPr>
      </w:pPr>
      <w:r w:rsidRPr="00AF030B">
        <w:rPr>
          <w:rFonts w:ascii="Arial Narrow" w:hAnsi="Arial Narrow"/>
          <w:u w:val="single"/>
        </w:rPr>
        <w:t>ADD A SOCK IF:</w:t>
      </w:r>
    </w:p>
    <w:p w:rsidR="006F73DD" w:rsidRPr="00AF030B" w:rsidRDefault="006F73DD" w:rsidP="006F73DD">
      <w:pPr>
        <w:spacing w:after="0"/>
        <w:rPr>
          <w:rFonts w:ascii="Arial Narrow" w:hAnsi="Arial Narrow"/>
          <w:sz w:val="24"/>
        </w:rPr>
      </w:pPr>
      <w:r w:rsidRPr="00AF030B">
        <w:rPr>
          <w:rFonts w:ascii="Arial Narrow" w:hAnsi="Arial Narrow"/>
          <w:sz w:val="24"/>
        </w:rPr>
        <w:t>Your residual limb feels loose within the socket.</w:t>
      </w:r>
    </w:p>
    <w:p w:rsidR="006F73DD" w:rsidRPr="00AF030B" w:rsidRDefault="006F73DD" w:rsidP="006F73DD">
      <w:pPr>
        <w:spacing w:after="0"/>
        <w:rPr>
          <w:rFonts w:ascii="Arial Narrow" w:hAnsi="Arial Narrow"/>
          <w:sz w:val="24"/>
        </w:rPr>
      </w:pPr>
      <w:r w:rsidRPr="00AF030B">
        <w:rPr>
          <w:rFonts w:ascii="Arial Narrow" w:hAnsi="Arial Narrow"/>
          <w:sz w:val="24"/>
        </w:rPr>
        <w:t>You have pain at the bottom of your stump and at the bottom of your kneecap.</w:t>
      </w:r>
    </w:p>
    <w:p w:rsidR="006F73DD" w:rsidRPr="00AF030B" w:rsidRDefault="006F73DD" w:rsidP="006F73DD">
      <w:pPr>
        <w:spacing w:after="0"/>
        <w:rPr>
          <w:rFonts w:ascii="Arial Narrow" w:hAnsi="Arial Narrow"/>
          <w:sz w:val="24"/>
        </w:rPr>
      </w:pPr>
      <w:r w:rsidRPr="00AF030B">
        <w:rPr>
          <w:rFonts w:ascii="Arial Narrow" w:hAnsi="Arial Narrow"/>
          <w:sz w:val="24"/>
        </w:rPr>
        <w:t>You feel as if you are walking with all of your weight on the end of your residual limb.</w:t>
      </w:r>
    </w:p>
    <w:p w:rsidR="006F73DD" w:rsidRDefault="006F73DD" w:rsidP="006F73DD">
      <w:pPr>
        <w:spacing w:after="0"/>
        <w:rPr>
          <w:rFonts w:ascii="Adobe Caslon Pro" w:hAnsi="Adobe Caslon Pro"/>
        </w:rPr>
      </w:pPr>
    </w:p>
    <w:p w:rsidR="00BC52DC" w:rsidRDefault="001F2723" w:rsidP="006F73DD">
      <w:pPr>
        <w:spacing w:after="0"/>
        <w:rPr>
          <w:rFonts w:ascii="Adobe Caslon Pro" w:hAnsi="Adobe Caslon Pro"/>
        </w:rPr>
      </w:pPr>
      <w:r>
        <w:rPr>
          <w:rFonts w:ascii="Adobe Caslon Pro" w:hAnsi="Adobe Caslon Pro"/>
          <w:noProof/>
        </w:rPr>
        <w:drawing>
          <wp:anchor distT="0" distB="0" distL="114300" distR="114300" simplePos="0" relativeHeight="251659264" behindDoc="0" locked="0" layoutInCell="1" allowOverlap="1" wp14:anchorId="2076806C" wp14:editId="7D29675A">
            <wp:simplePos x="0" y="0"/>
            <wp:positionH relativeFrom="column">
              <wp:posOffset>3886200</wp:posOffset>
            </wp:positionH>
            <wp:positionV relativeFrom="paragraph">
              <wp:posOffset>202565</wp:posOffset>
            </wp:positionV>
            <wp:extent cx="1266825" cy="22574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killustration2.jpg"/>
                    <pic:cNvPicPr/>
                  </pic:nvPicPr>
                  <pic:blipFill>
                    <a:blip r:embed="rId10">
                      <a:extLst>
                        <a:ext uri="{28A0092B-C50C-407E-A947-70E740481C1C}">
                          <a14:useLocalDpi xmlns:a14="http://schemas.microsoft.com/office/drawing/2010/main" val="0"/>
                        </a:ext>
                      </a:extLst>
                    </a:blip>
                    <a:stretch>
                      <a:fillRect/>
                    </a:stretch>
                  </pic:blipFill>
                  <pic:spPr>
                    <a:xfrm>
                      <a:off x="0" y="0"/>
                      <a:ext cx="1266825" cy="2257425"/>
                    </a:xfrm>
                    <a:prstGeom prst="rect">
                      <a:avLst/>
                    </a:prstGeom>
                  </pic:spPr>
                </pic:pic>
              </a:graphicData>
            </a:graphic>
            <wp14:sizeRelH relativeFrom="page">
              <wp14:pctWidth>0</wp14:pctWidth>
            </wp14:sizeRelH>
            <wp14:sizeRelV relativeFrom="page">
              <wp14:pctHeight>0</wp14:pctHeight>
            </wp14:sizeRelV>
          </wp:anchor>
        </w:drawing>
      </w:r>
    </w:p>
    <w:p w:rsidR="001F2723" w:rsidRDefault="001F2723" w:rsidP="006F73DD">
      <w:pPr>
        <w:spacing w:after="0"/>
        <w:rPr>
          <w:rFonts w:ascii="Adobe Caslon Pro" w:hAnsi="Adobe Caslon Pro"/>
          <w:b/>
        </w:rPr>
      </w:pPr>
    </w:p>
    <w:p w:rsidR="006F73DD" w:rsidRPr="00AF030B" w:rsidRDefault="006F73DD" w:rsidP="006F73DD">
      <w:pPr>
        <w:spacing w:after="0"/>
        <w:rPr>
          <w:rFonts w:ascii="Arial Narrow" w:hAnsi="Arial Narrow"/>
          <w:u w:val="single"/>
        </w:rPr>
      </w:pPr>
      <w:r w:rsidRPr="00AF030B">
        <w:rPr>
          <w:rFonts w:ascii="Arial Narrow" w:hAnsi="Arial Narrow"/>
          <w:u w:val="single"/>
        </w:rPr>
        <w:t>REMOVE A SOCK IF:</w:t>
      </w:r>
    </w:p>
    <w:p w:rsidR="006F73DD" w:rsidRPr="00AF030B" w:rsidRDefault="006F73DD" w:rsidP="006F73DD">
      <w:pPr>
        <w:spacing w:after="0"/>
        <w:rPr>
          <w:rFonts w:ascii="Arial Narrow" w:hAnsi="Arial Narrow"/>
          <w:sz w:val="24"/>
        </w:rPr>
      </w:pPr>
      <w:r w:rsidRPr="00AF030B">
        <w:rPr>
          <w:rFonts w:ascii="Arial Narrow" w:hAnsi="Arial Narrow"/>
          <w:sz w:val="24"/>
        </w:rPr>
        <w:t>You experience excessive difficulty donning the prosthesis.</w:t>
      </w:r>
    </w:p>
    <w:p w:rsidR="006F73DD" w:rsidRPr="00AF030B" w:rsidRDefault="006F73DD" w:rsidP="006F73DD">
      <w:pPr>
        <w:spacing w:after="0"/>
        <w:rPr>
          <w:rFonts w:ascii="Arial Narrow" w:hAnsi="Arial Narrow"/>
          <w:sz w:val="24"/>
        </w:rPr>
      </w:pPr>
      <w:r w:rsidRPr="00AF030B">
        <w:rPr>
          <w:rFonts w:ascii="Arial Narrow" w:hAnsi="Arial Narrow"/>
          <w:sz w:val="24"/>
        </w:rPr>
        <w:t>You feel pain at the bone under your kneecap.</w:t>
      </w:r>
    </w:p>
    <w:p w:rsidR="006F73DD" w:rsidRPr="00AF030B" w:rsidRDefault="006F73DD" w:rsidP="006F73DD">
      <w:pPr>
        <w:spacing w:after="0"/>
        <w:rPr>
          <w:rFonts w:ascii="Arial Narrow" w:hAnsi="Arial Narrow"/>
          <w:sz w:val="24"/>
        </w:rPr>
      </w:pPr>
      <w:r w:rsidRPr="00AF030B">
        <w:rPr>
          <w:rFonts w:ascii="Arial Narrow" w:hAnsi="Arial Narrow"/>
          <w:sz w:val="24"/>
        </w:rPr>
        <w:t xml:space="preserve">You feel a </w:t>
      </w:r>
      <w:r w:rsidRPr="00AF030B">
        <w:rPr>
          <w:rFonts w:ascii="Arial Narrow" w:hAnsi="Arial Narrow"/>
          <w:b/>
          <w:i/>
          <w:sz w:val="24"/>
        </w:rPr>
        <w:t>throbbing pain</w:t>
      </w:r>
      <w:r w:rsidRPr="00AF030B">
        <w:rPr>
          <w:rFonts w:ascii="Arial Narrow" w:hAnsi="Arial Narrow"/>
          <w:sz w:val="24"/>
        </w:rPr>
        <w:t xml:space="preserve"> around the bottom of your residual limb.</w:t>
      </w:r>
    </w:p>
    <w:p w:rsidR="006F73DD" w:rsidRPr="00AF030B" w:rsidRDefault="006F73DD" w:rsidP="006F73DD">
      <w:pPr>
        <w:spacing w:after="0"/>
        <w:rPr>
          <w:rFonts w:ascii="Arial Narrow" w:hAnsi="Arial Narrow"/>
          <w:sz w:val="24"/>
        </w:rPr>
      </w:pPr>
      <w:r w:rsidRPr="00AF030B">
        <w:rPr>
          <w:rFonts w:ascii="Arial Narrow" w:hAnsi="Arial Narrow"/>
          <w:sz w:val="24"/>
        </w:rPr>
        <w:t>Upon removal of your prosthesis, your skin has an orange peel appearance, a blister, or is discolored.</w:t>
      </w:r>
    </w:p>
    <w:p w:rsidR="001F2723" w:rsidRDefault="001F2723" w:rsidP="00A3719C">
      <w:pPr>
        <w:spacing w:after="0"/>
        <w:ind w:left="1440" w:firstLine="720"/>
        <w:jc w:val="center"/>
        <w:rPr>
          <w:rFonts w:ascii="Adobe Caslon Pro" w:hAnsi="Adobe Caslon Pro"/>
        </w:rPr>
      </w:pPr>
    </w:p>
    <w:p w:rsidR="001F2723" w:rsidRDefault="001F2723" w:rsidP="001F2723">
      <w:pPr>
        <w:spacing w:after="0"/>
        <w:jc w:val="center"/>
        <w:rPr>
          <w:rFonts w:ascii="Adobe Caslon Pro" w:hAnsi="Adobe Caslon Pro"/>
        </w:rPr>
      </w:pPr>
    </w:p>
    <w:p w:rsidR="00AF030B" w:rsidRPr="00AF030B" w:rsidRDefault="00AF030B" w:rsidP="001F2723">
      <w:pPr>
        <w:spacing w:after="0"/>
        <w:jc w:val="center"/>
        <w:rPr>
          <w:rFonts w:ascii="Adobe Caslon Pro" w:hAnsi="Adobe Caslon Pro"/>
          <w:sz w:val="28"/>
        </w:rPr>
      </w:pPr>
    </w:p>
    <w:p w:rsidR="00A3719C" w:rsidRPr="00AF030B" w:rsidRDefault="00A3719C" w:rsidP="001F2723">
      <w:pPr>
        <w:spacing w:after="0"/>
        <w:jc w:val="center"/>
        <w:rPr>
          <w:rFonts w:ascii="Arial Narrow" w:hAnsi="Arial Narrow"/>
          <w:sz w:val="28"/>
        </w:rPr>
      </w:pPr>
      <w:r w:rsidRPr="00AF030B">
        <w:rPr>
          <w:rFonts w:ascii="Arial Narrow" w:hAnsi="Arial Narrow"/>
          <w:sz w:val="28"/>
        </w:rPr>
        <w:t>Call your p</w:t>
      </w:r>
      <w:r w:rsidR="001F2723" w:rsidRPr="00AF030B">
        <w:rPr>
          <w:rFonts w:ascii="Arial Narrow" w:hAnsi="Arial Narrow"/>
          <w:sz w:val="28"/>
        </w:rPr>
        <w:t>rosthetist with any que</w:t>
      </w:r>
      <w:r w:rsidR="00AF030B">
        <w:rPr>
          <w:rFonts w:ascii="Arial Narrow" w:hAnsi="Arial Narrow"/>
          <w:sz w:val="28"/>
        </w:rPr>
        <w:t>stions or concerns.</w:t>
      </w:r>
      <w:bookmarkStart w:id="0" w:name="_GoBack"/>
      <w:bookmarkEnd w:id="0"/>
    </w:p>
    <w:p w:rsidR="00A3719C" w:rsidRPr="00AF030B" w:rsidRDefault="00A3719C" w:rsidP="001F2723">
      <w:pPr>
        <w:spacing w:after="0"/>
        <w:jc w:val="center"/>
        <w:rPr>
          <w:rFonts w:ascii="Arial Narrow" w:hAnsi="Arial Narrow"/>
          <w:sz w:val="28"/>
        </w:rPr>
      </w:pPr>
      <w:r w:rsidRPr="00AF030B">
        <w:rPr>
          <w:rFonts w:ascii="Arial Narrow" w:hAnsi="Arial Narrow"/>
          <w:sz w:val="28"/>
        </w:rPr>
        <w:t>763-546-1177 or 1-800-WINKLEY</w:t>
      </w:r>
    </w:p>
    <w:p w:rsidR="00A3719C" w:rsidRPr="00AF030B" w:rsidRDefault="00A3719C" w:rsidP="00A3719C">
      <w:pPr>
        <w:spacing w:after="0"/>
        <w:jc w:val="center"/>
        <w:rPr>
          <w:rFonts w:ascii="Arial Narrow" w:hAnsi="Arial Narrow"/>
          <w:sz w:val="28"/>
        </w:rPr>
      </w:pPr>
      <w:r w:rsidRPr="00AF030B">
        <w:rPr>
          <w:rFonts w:ascii="Arial Narrow" w:hAnsi="Arial Narrow"/>
          <w:sz w:val="28"/>
        </w:rPr>
        <w:t>www.Winkley.com</w:t>
      </w:r>
    </w:p>
    <w:p w:rsidR="00A3719C" w:rsidRPr="000E0E88" w:rsidRDefault="00A3719C" w:rsidP="00624DE4">
      <w:pPr>
        <w:spacing w:after="0"/>
        <w:jc w:val="center"/>
        <w:rPr>
          <w:rFonts w:ascii="Adobe Caslon Pro" w:hAnsi="Adobe Caslon Pro"/>
        </w:rPr>
      </w:pPr>
    </w:p>
    <w:sectPr w:rsidR="00A3719C" w:rsidRPr="000E0E8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B69" w:rsidRDefault="00DD3B69" w:rsidP="001F2723">
      <w:pPr>
        <w:spacing w:after="0" w:line="240" w:lineRule="auto"/>
      </w:pPr>
      <w:r>
        <w:separator/>
      </w:r>
    </w:p>
  </w:endnote>
  <w:endnote w:type="continuationSeparator" w:id="0">
    <w:p w:rsidR="00DD3B69" w:rsidRDefault="00DD3B69" w:rsidP="001F2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panose1 w:val="0205050205050A020403"/>
    <w:charset w:val="00"/>
    <w:family w:val="roman"/>
    <w:notTrueType/>
    <w:pitch w:val="variable"/>
    <w:sig w:usb0="00000007"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B69" w:rsidRDefault="00DD3B69" w:rsidP="001F2723">
      <w:pPr>
        <w:spacing w:after="0" w:line="240" w:lineRule="auto"/>
      </w:pPr>
      <w:r>
        <w:separator/>
      </w:r>
    </w:p>
  </w:footnote>
  <w:footnote w:type="continuationSeparator" w:id="0">
    <w:p w:rsidR="00DD3B69" w:rsidRDefault="00DD3B69" w:rsidP="001F27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23" w:rsidRDefault="001F27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88"/>
    <w:rsid w:val="000E0E88"/>
    <w:rsid w:val="001F2723"/>
    <w:rsid w:val="00496A9C"/>
    <w:rsid w:val="00620692"/>
    <w:rsid w:val="00624DE4"/>
    <w:rsid w:val="00627E10"/>
    <w:rsid w:val="006F73DD"/>
    <w:rsid w:val="00A3719C"/>
    <w:rsid w:val="00AF030B"/>
    <w:rsid w:val="00B72DDD"/>
    <w:rsid w:val="00BC52DC"/>
    <w:rsid w:val="00BF6A6B"/>
    <w:rsid w:val="00DD3B69"/>
    <w:rsid w:val="00EF1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5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2DC"/>
    <w:rPr>
      <w:rFonts w:ascii="Tahoma" w:hAnsi="Tahoma" w:cs="Tahoma"/>
      <w:sz w:val="16"/>
      <w:szCs w:val="16"/>
    </w:rPr>
  </w:style>
  <w:style w:type="character" w:styleId="Hyperlink">
    <w:name w:val="Hyperlink"/>
    <w:basedOn w:val="DefaultParagraphFont"/>
    <w:uiPriority w:val="99"/>
    <w:unhideWhenUsed/>
    <w:rsid w:val="00A3719C"/>
    <w:rPr>
      <w:color w:val="0000FF" w:themeColor="hyperlink"/>
      <w:u w:val="single"/>
    </w:rPr>
  </w:style>
  <w:style w:type="paragraph" w:styleId="Header">
    <w:name w:val="header"/>
    <w:basedOn w:val="Normal"/>
    <w:link w:val="HeaderChar"/>
    <w:uiPriority w:val="99"/>
    <w:unhideWhenUsed/>
    <w:rsid w:val="001F2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723"/>
  </w:style>
  <w:style w:type="paragraph" w:styleId="Footer">
    <w:name w:val="footer"/>
    <w:basedOn w:val="Normal"/>
    <w:link w:val="FooterChar"/>
    <w:uiPriority w:val="99"/>
    <w:unhideWhenUsed/>
    <w:rsid w:val="001F2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7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5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2DC"/>
    <w:rPr>
      <w:rFonts w:ascii="Tahoma" w:hAnsi="Tahoma" w:cs="Tahoma"/>
      <w:sz w:val="16"/>
      <w:szCs w:val="16"/>
    </w:rPr>
  </w:style>
  <w:style w:type="character" w:styleId="Hyperlink">
    <w:name w:val="Hyperlink"/>
    <w:basedOn w:val="DefaultParagraphFont"/>
    <w:uiPriority w:val="99"/>
    <w:unhideWhenUsed/>
    <w:rsid w:val="00A3719C"/>
    <w:rPr>
      <w:color w:val="0000FF" w:themeColor="hyperlink"/>
      <w:u w:val="single"/>
    </w:rPr>
  </w:style>
  <w:style w:type="paragraph" w:styleId="Header">
    <w:name w:val="header"/>
    <w:basedOn w:val="Normal"/>
    <w:link w:val="HeaderChar"/>
    <w:uiPriority w:val="99"/>
    <w:unhideWhenUsed/>
    <w:rsid w:val="001F2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723"/>
  </w:style>
  <w:style w:type="paragraph" w:styleId="Footer">
    <w:name w:val="footer"/>
    <w:basedOn w:val="Normal"/>
    <w:link w:val="FooterChar"/>
    <w:uiPriority w:val="99"/>
    <w:unhideWhenUsed/>
    <w:rsid w:val="001F2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A9AC1-CB06-4548-AAC7-C8799DC15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Winkley</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Sock Use &amp; Care</dc:title>
  <dc:creator>Amalia Gruman</dc:creator>
  <cp:lastModifiedBy>Amalia Gruman</cp:lastModifiedBy>
  <cp:revision>6</cp:revision>
  <cp:lastPrinted>2013-09-03T15:20:00Z</cp:lastPrinted>
  <dcterms:created xsi:type="dcterms:W3CDTF">2013-09-03T13:34:00Z</dcterms:created>
  <dcterms:modified xsi:type="dcterms:W3CDTF">2015-12-23T17:46:00Z</dcterms:modified>
</cp:coreProperties>
</file>